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CF2C" w14:textId="77777777" w:rsidR="004A0E82" w:rsidRDefault="00000000">
      <w:pPr>
        <w:pStyle w:val="BodyText"/>
        <w:ind w:left="373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4902F1" wp14:editId="5A029A89">
            <wp:extent cx="882827" cy="88877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827" cy="88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DB336" w14:textId="77777777" w:rsidR="004A0E82" w:rsidRDefault="00000000">
      <w:pPr>
        <w:spacing w:before="228"/>
        <w:ind w:left="3071" w:right="3051" w:firstLine="955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Agenda</w:t>
      </w:r>
      <w:r>
        <w:rPr>
          <w:rFonts w:ascii="Times New Roman"/>
          <w:b/>
          <w:spacing w:val="80"/>
          <w:sz w:val="24"/>
        </w:rPr>
        <w:t xml:space="preserve"> </w:t>
      </w:r>
      <w:r>
        <w:rPr>
          <w:rFonts w:ascii="Times New Roman"/>
          <w:b/>
          <w:sz w:val="24"/>
        </w:rPr>
        <w:t>Bowman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monthly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meeting</w:t>
      </w:r>
    </w:p>
    <w:p w14:paraId="003E0880" w14:textId="23AD379F" w:rsidR="007F7362" w:rsidRDefault="00000000">
      <w:pPr>
        <w:ind w:left="2575" w:right="255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Wednesday</w:t>
      </w:r>
      <w:r>
        <w:rPr>
          <w:rFonts w:ascii="Times New Roman"/>
          <w:b/>
          <w:spacing w:val="-14"/>
          <w:sz w:val="24"/>
        </w:rPr>
        <w:t xml:space="preserve"> </w:t>
      </w:r>
      <w:r w:rsidR="007F7362">
        <w:rPr>
          <w:rFonts w:ascii="Times New Roman"/>
          <w:b/>
          <w:sz w:val="24"/>
        </w:rPr>
        <w:t>January 8</w:t>
      </w:r>
      <w:r w:rsidR="007F7362" w:rsidRPr="007F7362">
        <w:rPr>
          <w:rFonts w:ascii="Times New Roman"/>
          <w:b/>
          <w:sz w:val="24"/>
          <w:vertAlign w:val="superscript"/>
        </w:rPr>
        <w:t>th</w:t>
      </w:r>
      <w:r w:rsidR="007F7362">
        <w:rPr>
          <w:rFonts w:ascii="Times New Roman"/>
          <w:b/>
          <w:sz w:val="24"/>
        </w:rPr>
        <w:t>,</w:t>
      </w:r>
      <w:r w:rsidR="005802CE">
        <w:rPr>
          <w:rFonts w:ascii="Times New Roman"/>
          <w:b/>
          <w:sz w:val="24"/>
        </w:rPr>
        <w:t xml:space="preserve"> 2024</w:t>
      </w:r>
    </w:p>
    <w:p w14:paraId="6E40EB7E" w14:textId="282A77AE" w:rsidR="004A0E82" w:rsidRDefault="00000000">
      <w:pPr>
        <w:ind w:left="2575" w:right="255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6:30 pm</w:t>
      </w:r>
    </w:p>
    <w:p w14:paraId="4B97288C" w14:textId="77777777" w:rsidR="004A0E82" w:rsidRDefault="00000000">
      <w:pPr>
        <w:ind w:left="2575" w:right="255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City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Hall</w:t>
      </w:r>
    </w:p>
    <w:p w14:paraId="00FB72BB" w14:textId="77777777" w:rsidR="004A0E82" w:rsidRDefault="004A0E82">
      <w:pPr>
        <w:pStyle w:val="BodyText"/>
        <w:spacing w:before="271"/>
        <w:ind w:left="0" w:firstLine="0"/>
        <w:rPr>
          <w:rFonts w:ascii="Times New Roman"/>
          <w:b/>
        </w:rPr>
      </w:pPr>
    </w:p>
    <w:p w14:paraId="496D2AAD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719"/>
        <w:rPr>
          <w:sz w:val="24"/>
        </w:rPr>
      </w:pPr>
      <w:r>
        <w:rPr>
          <w:sz w:val="24"/>
        </w:rPr>
        <w:t>Call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order</w:t>
      </w:r>
    </w:p>
    <w:p w14:paraId="7C0B1845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pacing w:val="-2"/>
          <w:sz w:val="24"/>
        </w:rPr>
        <w:t>Prayer</w:t>
      </w:r>
    </w:p>
    <w:p w14:paraId="50AF0A2C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>Pledge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Allegiance</w:t>
      </w:r>
    </w:p>
    <w:p w14:paraId="6626249B" w14:textId="77777777" w:rsidR="004A0E82" w:rsidRPr="007F736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of minutes</w:t>
      </w:r>
      <w:r>
        <w:rPr>
          <w:spacing w:val="-2"/>
          <w:sz w:val="24"/>
        </w:rPr>
        <w:t xml:space="preserve"> </w:t>
      </w:r>
      <w:r>
        <w:rPr>
          <w:sz w:val="24"/>
        </w:rPr>
        <w:t>(November</w:t>
      </w:r>
      <w:r>
        <w:rPr>
          <w:spacing w:val="-3"/>
          <w:sz w:val="24"/>
        </w:rPr>
        <w:t xml:space="preserve"> </w:t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2024)</w:t>
      </w:r>
    </w:p>
    <w:p w14:paraId="1F943FB8" w14:textId="05AD09A9" w:rsidR="007F7362" w:rsidRDefault="007F7362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pacing w:val="-2"/>
          <w:sz w:val="24"/>
        </w:rPr>
        <w:t>Approval of minutes (December 11</w:t>
      </w:r>
      <w:r w:rsidRPr="007F7362">
        <w:rPr>
          <w:spacing w:val="-2"/>
          <w:sz w:val="24"/>
          <w:vertAlign w:val="superscript"/>
        </w:rPr>
        <w:t>th</w:t>
      </w:r>
      <w:r>
        <w:rPr>
          <w:spacing w:val="-2"/>
          <w:sz w:val="24"/>
        </w:rPr>
        <w:t>,2024)</w:t>
      </w:r>
    </w:p>
    <w:p w14:paraId="00D9AE59" w14:textId="77777777" w:rsidR="007F7362" w:rsidRPr="007F7362" w:rsidRDefault="007F7362" w:rsidP="007F7362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  <w:vertAlign w:val="superscript"/>
        </w:rPr>
        <w:t>3rd</w:t>
      </w:r>
      <w:r>
        <w:rPr>
          <w:spacing w:val="-2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GMA Retirement </w:t>
      </w:r>
      <w:r>
        <w:rPr>
          <w:spacing w:val="-2"/>
          <w:sz w:val="24"/>
        </w:rPr>
        <w:t>Ordinance</w:t>
      </w:r>
    </w:p>
    <w:p w14:paraId="3BB13511" w14:textId="4BAAC7D7" w:rsidR="007F7362" w:rsidRPr="007F7362" w:rsidRDefault="007F7362" w:rsidP="007F7362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>V</w:t>
      </w:r>
      <w:r w:rsidRPr="007F7362">
        <w:rPr>
          <w:rFonts w:ascii="Aptos" w:eastAsia="Times New Roman" w:hAnsi="Aptos" w:cs="Segoe UI"/>
          <w:color w:val="000000"/>
          <w:sz w:val="24"/>
          <w:szCs w:val="24"/>
        </w:rPr>
        <w:t>ote on updated pricing for the community center</w:t>
      </w:r>
    </w:p>
    <w:p w14:paraId="3058F2D3" w14:textId="77777777" w:rsidR="007F7362" w:rsidRPr="007F7362" w:rsidRDefault="007F7362" w:rsidP="007F7362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 w:rsidRPr="007F7362">
        <w:rPr>
          <w:rFonts w:ascii="Aptos" w:eastAsia="Times New Roman" w:hAnsi="Aptos" w:cs="Segoe UI"/>
          <w:color w:val="000000"/>
          <w:sz w:val="24"/>
          <w:szCs w:val="24"/>
        </w:rPr>
        <w:t>Resolution for the upcoming election</w:t>
      </w:r>
    </w:p>
    <w:p w14:paraId="7D11E349" w14:textId="77777777" w:rsidR="007F7362" w:rsidRPr="007F7362" w:rsidRDefault="007F7362" w:rsidP="007F7362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 w:rsidRPr="007F7362">
        <w:rPr>
          <w:rFonts w:ascii="Aptos" w:eastAsia="Times New Roman" w:hAnsi="Aptos" w:cs="Segoe UI"/>
          <w:color w:val="000000"/>
          <w:sz w:val="24"/>
          <w:szCs w:val="24"/>
        </w:rPr>
        <w:t>Gas rate increase</w:t>
      </w:r>
    </w:p>
    <w:p w14:paraId="71CBF5F3" w14:textId="77777777" w:rsidR="007F7362" w:rsidRPr="007F7362" w:rsidRDefault="007F7362" w:rsidP="007F7362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 w:rsidRPr="007F7362">
        <w:rPr>
          <w:rFonts w:ascii="Aptos" w:eastAsia="Times New Roman" w:hAnsi="Aptos" w:cs="Segoe UI"/>
          <w:color w:val="000000"/>
          <w:sz w:val="24"/>
          <w:szCs w:val="24"/>
        </w:rPr>
        <w:t>Decorum ordinances</w:t>
      </w:r>
    </w:p>
    <w:p w14:paraId="1A7F2235" w14:textId="77777777" w:rsidR="007F7362" w:rsidRPr="007F7362" w:rsidRDefault="007F7362" w:rsidP="007F7362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 w:rsidRPr="007F7362">
        <w:rPr>
          <w:rFonts w:ascii="Aptos" w:eastAsia="Times New Roman" w:hAnsi="Aptos" w:cs="Segoe UI"/>
          <w:color w:val="000000"/>
          <w:sz w:val="24"/>
          <w:szCs w:val="24"/>
        </w:rPr>
        <w:t>Mayor Pro tempore position</w:t>
      </w:r>
    </w:p>
    <w:p w14:paraId="293F255B" w14:textId="3E0D2CDE" w:rsidR="007F7362" w:rsidRPr="00350BEA" w:rsidRDefault="007F7362" w:rsidP="007F7362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 w:rsidRPr="007F7362">
        <w:rPr>
          <w:rFonts w:ascii="Aptos" w:eastAsia="Times New Roman" w:hAnsi="Aptos" w:cs="Segoe UI"/>
          <w:color w:val="000000"/>
          <w:sz w:val="24"/>
          <w:szCs w:val="24"/>
        </w:rPr>
        <w:t>New committee placement</w:t>
      </w:r>
    </w:p>
    <w:p w14:paraId="792F1CAD" w14:textId="065ED9AB" w:rsidR="00350BEA" w:rsidRPr="00350BEA" w:rsidRDefault="00350BEA" w:rsidP="007F7362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 xml:space="preserve">Mayor’s Report </w:t>
      </w:r>
    </w:p>
    <w:p w14:paraId="53A9C581" w14:textId="77777777" w:rsidR="00246899" w:rsidRPr="00246899" w:rsidRDefault="00350BEA" w:rsidP="00350BEA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 xml:space="preserve">Council Members Reports </w:t>
      </w:r>
    </w:p>
    <w:p w14:paraId="7FD68F86" w14:textId="25654D91" w:rsidR="00350BEA" w:rsidRPr="00350BEA" w:rsidRDefault="00246899" w:rsidP="00350BEA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 xml:space="preserve">Public Works Report </w:t>
      </w:r>
      <w:r w:rsidR="00350BEA" w:rsidRPr="00350BEA">
        <w:rPr>
          <w:rFonts w:ascii="Aptos" w:eastAsia="Times New Roman" w:hAnsi="Aptos" w:cs="Segoe UI"/>
          <w:color w:val="000000"/>
          <w:sz w:val="24"/>
          <w:szCs w:val="24"/>
        </w:rPr>
        <w:t xml:space="preserve"> </w:t>
      </w:r>
    </w:p>
    <w:p w14:paraId="7F173C36" w14:textId="2F1D253A" w:rsidR="00350BEA" w:rsidRPr="00350BEA" w:rsidRDefault="00350BEA" w:rsidP="00350BEA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>Hospital Reports</w:t>
      </w:r>
    </w:p>
    <w:p w14:paraId="72E190B9" w14:textId="77777777" w:rsidR="007F7362" w:rsidRDefault="007F7362" w:rsidP="007F7362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rFonts w:ascii="Times New Roman"/>
          <w:spacing w:val="-2"/>
          <w:sz w:val="24"/>
        </w:rPr>
        <w:t>Adjournmen</w:t>
      </w:r>
      <w:r>
        <w:rPr>
          <w:spacing w:val="-2"/>
          <w:sz w:val="24"/>
        </w:rPr>
        <w:t>t</w:t>
      </w:r>
    </w:p>
    <w:p w14:paraId="1A5011C4" w14:textId="77777777" w:rsidR="007F7362" w:rsidRPr="007F7362" w:rsidRDefault="007F7362" w:rsidP="007F7362">
      <w:pPr>
        <w:pStyle w:val="ListParagraph"/>
        <w:tabs>
          <w:tab w:val="left" w:pos="819"/>
        </w:tabs>
        <w:ind w:firstLine="0"/>
        <w:rPr>
          <w:sz w:val="24"/>
        </w:rPr>
      </w:pPr>
    </w:p>
    <w:sectPr w:rsidR="007F7362" w:rsidRPr="007F7362">
      <w:type w:val="continuous"/>
      <w:pgSz w:w="12240" w:h="15840"/>
      <w:pgMar w:top="14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D6E68"/>
    <w:multiLevelType w:val="multilevel"/>
    <w:tmpl w:val="C1E8683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264C7D6E"/>
    <w:multiLevelType w:val="hybridMultilevel"/>
    <w:tmpl w:val="550C1ED0"/>
    <w:lvl w:ilvl="0" w:tplc="6FA0D5E0">
      <w:start w:val="1"/>
      <w:numFmt w:val="upperRoman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8041F9E">
      <w:numFmt w:val="bullet"/>
      <w:lvlText w:val="•"/>
      <w:lvlJc w:val="left"/>
      <w:pPr>
        <w:ind w:left="1620" w:hanging="720"/>
      </w:pPr>
      <w:rPr>
        <w:rFonts w:hint="default"/>
        <w:lang w:val="en-US" w:eastAsia="en-US" w:bidi="ar-SA"/>
      </w:rPr>
    </w:lvl>
    <w:lvl w:ilvl="2" w:tplc="3934E4E2">
      <w:numFmt w:val="bullet"/>
      <w:lvlText w:val="•"/>
      <w:lvlJc w:val="left"/>
      <w:pPr>
        <w:ind w:left="2420" w:hanging="720"/>
      </w:pPr>
      <w:rPr>
        <w:rFonts w:hint="default"/>
        <w:lang w:val="en-US" w:eastAsia="en-US" w:bidi="ar-SA"/>
      </w:rPr>
    </w:lvl>
    <w:lvl w:ilvl="3" w:tplc="407087FA"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4" w:tplc="00D415DE"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5" w:tplc="2716EA72"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6" w:tplc="D27C9704"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7" w:tplc="F2903C6A"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8" w:tplc="18BEB8BC"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4EB203B"/>
    <w:multiLevelType w:val="multilevel"/>
    <w:tmpl w:val="3BE0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749588">
    <w:abstractNumId w:val="1"/>
  </w:num>
  <w:num w:numId="2" w16cid:durableId="661086456">
    <w:abstractNumId w:val="2"/>
  </w:num>
  <w:num w:numId="3" w16cid:durableId="206274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82"/>
    <w:rsid w:val="00126AA7"/>
    <w:rsid w:val="001F7E48"/>
    <w:rsid w:val="00246899"/>
    <w:rsid w:val="00350BEA"/>
    <w:rsid w:val="004A0E82"/>
    <w:rsid w:val="005802CE"/>
    <w:rsid w:val="00606754"/>
    <w:rsid w:val="006C327C"/>
    <w:rsid w:val="007869E9"/>
    <w:rsid w:val="007F7362"/>
    <w:rsid w:val="00831FE2"/>
    <w:rsid w:val="00A17D39"/>
    <w:rsid w:val="00C83CA3"/>
    <w:rsid w:val="00CE51E5"/>
    <w:rsid w:val="00E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144B6"/>
  <w15:docId w15:val="{D488D825-FE0D-4114-8480-D1F4955B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7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21</Lines>
  <Paragraphs>21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Bowman 2</dc:creator>
  <cp:lastModifiedBy>Kendra Jones</cp:lastModifiedBy>
  <cp:revision>2</cp:revision>
  <cp:lastPrinted>2024-12-11T23:03:00Z</cp:lastPrinted>
  <dcterms:created xsi:type="dcterms:W3CDTF">2025-04-14T13:20:00Z</dcterms:created>
  <dcterms:modified xsi:type="dcterms:W3CDTF">2025-04-14T13:20:00Z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/>
  </property>
  <property fmtid="{D5CDD505-2E9C-101B-9397-08002B2CF9AE}" pid="7" name="GrammarlyDocumentId">
    <vt:lpwstr>bbac86500caed36a41fa531b07a59f545a0128ce3ea4fce8a652e26c0929584d</vt:lpwstr>
  </property>
</Properties>
</file>